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92698" w14:textId="73AA043E" w:rsidR="000E7C72" w:rsidRPr="001872FD" w:rsidRDefault="000E7C72" w:rsidP="000E7C72">
      <w:pPr>
        <w:rPr>
          <w:b/>
          <w:bCs/>
          <w:u w:val="single"/>
        </w:rPr>
      </w:pPr>
      <w:r>
        <w:rPr>
          <w:b/>
          <w:bCs/>
          <w:sz w:val="32"/>
          <w:szCs w:val="28"/>
          <w:u w:val="single"/>
        </w:rPr>
        <w:t>Short</w:t>
      </w:r>
      <w:r w:rsidRPr="001872FD">
        <w:rPr>
          <w:b/>
          <w:bCs/>
          <w:sz w:val="32"/>
          <w:szCs w:val="28"/>
          <w:u w:val="single"/>
        </w:rPr>
        <w:t xml:space="preserve"> Bio/Profile</w:t>
      </w:r>
    </w:p>
    <w:p w14:paraId="274A6206" w14:textId="77777777" w:rsidR="000E7C72" w:rsidRPr="001872FD" w:rsidRDefault="000E7C72" w:rsidP="000E7C72">
      <w:pPr>
        <w:rPr>
          <w:b/>
          <w:bCs/>
        </w:rPr>
      </w:pPr>
    </w:p>
    <w:p w14:paraId="6B9F3A9F" w14:textId="77777777" w:rsidR="000E7C72" w:rsidRPr="001872FD" w:rsidRDefault="000E7C72" w:rsidP="000E7C72">
      <w:pPr>
        <w:spacing w:line="480" w:lineRule="auto"/>
        <w:jc w:val="both"/>
        <w:rPr>
          <w:rFonts w:cs="Arial"/>
          <w:b/>
          <w:bCs/>
          <w:kern w:val="2"/>
          <w:sz w:val="32"/>
          <w:szCs w:val="32"/>
          <w:lang w:val="en-US"/>
        </w:rPr>
      </w:pPr>
      <w:r w:rsidRPr="001872FD">
        <w:rPr>
          <w:rFonts w:cs="Arial"/>
          <w:b/>
          <w:bCs/>
          <w:kern w:val="2"/>
          <w:sz w:val="32"/>
          <w:szCs w:val="32"/>
          <w:lang w:val="en-US"/>
        </w:rPr>
        <w:t>Mansoor Soomro, PhD</w:t>
      </w:r>
    </w:p>
    <w:p w14:paraId="1419C4D4" w14:textId="66F26ACA" w:rsidR="00542636" w:rsidRPr="00542636" w:rsidRDefault="00542636" w:rsidP="00542636">
      <w:pPr>
        <w:pStyle w:val="NormalWeb"/>
        <w:shd w:val="clear" w:color="auto" w:fill="FFFFFF"/>
        <w:jc w:val="both"/>
        <w:rPr>
          <w:rFonts w:ascii="Arial" w:eastAsiaTheme="minorHAnsi" w:hAnsi="Arial" w:cs="Arial"/>
          <w:kern w:val="2"/>
          <w:sz w:val="28"/>
          <w:lang w:val="en-US" w:eastAsia="en-US"/>
        </w:rPr>
      </w:pPr>
      <w:r w:rsidRPr="00542636">
        <w:rPr>
          <w:rFonts w:ascii="Arial" w:eastAsiaTheme="minorHAnsi" w:hAnsi="Arial" w:cs="Arial"/>
          <w:kern w:val="2"/>
          <w:sz w:val="28"/>
          <w:lang w:val="en-US" w:eastAsia="en-US"/>
        </w:rPr>
        <w:t>M</w:t>
      </w:r>
      <w:r w:rsidRPr="00542636">
        <w:rPr>
          <w:rFonts w:ascii="Arial" w:eastAsiaTheme="minorHAnsi" w:hAnsi="Arial" w:cs="Arial"/>
          <w:kern w:val="2"/>
          <w:sz w:val="28"/>
          <w:lang w:val="en-US" w:eastAsia="en-US"/>
        </w:rPr>
        <w:t>ansoor Soomro leads the Future of Work research at the Teesside University International Business School, UK. A seven-year journey at Siemens, culminating in a coveted seat on the Siemens Managing Board, shaped his leadership acumen.</w:t>
      </w:r>
    </w:p>
    <w:p w14:paraId="3BA0A5E6" w14:textId="77777777" w:rsidR="00542636" w:rsidRPr="00542636" w:rsidRDefault="00542636" w:rsidP="00542636">
      <w:pPr>
        <w:pStyle w:val="NormalWeb"/>
        <w:jc w:val="both"/>
        <w:rPr>
          <w:rFonts w:ascii="Arial" w:eastAsiaTheme="minorHAnsi" w:hAnsi="Arial" w:cs="Arial"/>
          <w:kern w:val="2"/>
          <w:sz w:val="28"/>
          <w:lang w:val="en-US" w:eastAsia="en-US"/>
        </w:rPr>
      </w:pPr>
      <w:r w:rsidRPr="00542636">
        <w:rPr>
          <w:rFonts w:ascii="Arial" w:eastAsiaTheme="minorHAnsi" w:hAnsi="Arial" w:cs="Arial"/>
          <w:kern w:val="2"/>
          <w:sz w:val="28"/>
          <w:lang w:val="en-US" w:eastAsia="en-US"/>
        </w:rPr>
        <w:t>Dr Mansoor holds a PhD in management. His research and commentary have been featured on the BBC, CNN, Wall Street Journal, Business Insider, Newsweek, The Financial Times, The Telegraph, Bloomberg, The Independent, The Times, The New Statesman, Dow Jones, Financial News London, ITV News, Euro News, Dubai Eye, The Sun, Daily Express UK, and various other prominent outlets.</w:t>
      </w:r>
    </w:p>
    <w:p w14:paraId="1D093AD4" w14:textId="43F94D7B" w:rsidR="00542636" w:rsidRPr="00542636" w:rsidRDefault="00542636" w:rsidP="00542636">
      <w:pPr>
        <w:pStyle w:val="NormalWeb"/>
        <w:jc w:val="both"/>
        <w:rPr>
          <w:rFonts w:ascii="Arial" w:eastAsiaTheme="minorHAnsi" w:hAnsi="Arial" w:cs="Arial"/>
          <w:kern w:val="2"/>
          <w:sz w:val="28"/>
          <w:lang w:val="en-US" w:eastAsia="en-US"/>
        </w:rPr>
      </w:pPr>
      <w:r w:rsidRPr="00542636">
        <w:rPr>
          <w:rFonts w:ascii="Arial" w:eastAsiaTheme="minorHAnsi" w:hAnsi="Arial" w:cs="Arial"/>
          <w:kern w:val="2"/>
          <w:sz w:val="28"/>
          <w:lang w:val="en-US" w:eastAsia="en-US"/>
        </w:rPr>
        <w:t xml:space="preserve">He contributes business op-eds for the Fortune magazine and has </w:t>
      </w:r>
      <w:r>
        <w:rPr>
          <w:rFonts w:ascii="Arial" w:eastAsiaTheme="minorHAnsi" w:hAnsi="Arial" w:cs="Arial"/>
          <w:kern w:val="2"/>
          <w:sz w:val="28"/>
          <w:lang w:val="en-US" w:eastAsia="en-US"/>
        </w:rPr>
        <w:t>designed and facilitated</w:t>
      </w:r>
      <w:r w:rsidRPr="00542636">
        <w:rPr>
          <w:rFonts w:ascii="Arial" w:eastAsiaTheme="minorHAnsi" w:hAnsi="Arial" w:cs="Arial"/>
          <w:kern w:val="2"/>
          <w:sz w:val="28"/>
          <w:lang w:val="en-US" w:eastAsia="en-US"/>
        </w:rPr>
        <w:t xml:space="preserve"> various leadership development programs for Fortune 500 companies. He is known for his powerful leadership keynote sessions.</w:t>
      </w:r>
    </w:p>
    <w:p w14:paraId="06229B6E" w14:textId="77777777" w:rsidR="00542636" w:rsidRPr="00542636" w:rsidRDefault="00542636" w:rsidP="00542636">
      <w:pPr>
        <w:jc w:val="both"/>
        <w:rPr>
          <w:rFonts w:cs="Arial"/>
          <w:kern w:val="2"/>
          <w:sz w:val="28"/>
          <w:szCs w:val="24"/>
          <w:lang w:val="en-US"/>
        </w:rPr>
      </w:pPr>
      <w:r w:rsidRPr="00542636">
        <w:rPr>
          <w:rFonts w:cs="Arial"/>
          <w:kern w:val="2"/>
          <w:sz w:val="28"/>
          <w:szCs w:val="24"/>
          <w:lang w:val="en-US"/>
        </w:rPr>
        <w:t>www.mansoorsoomro.com</w:t>
      </w:r>
    </w:p>
    <w:p w14:paraId="162DBCB9" w14:textId="2B0CCF14" w:rsidR="00273088" w:rsidRPr="00542636" w:rsidRDefault="000E7C72" w:rsidP="000E7C72">
      <w:pPr>
        <w:rPr>
          <w:rFonts w:cs="Arial"/>
          <w:kern w:val="2"/>
          <w:lang w:val="en-US"/>
        </w:rPr>
      </w:pPr>
      <w:r w:rsidRPr="00A47A88">
        <w:rPr>
          <w:rFonts w:cs="Arial"/>
          <w:kern w:val="2"/>
          <w:lang w:val="en-US"/>
        </w:rPr>
        <w:t xml:space="preserve"> </w:t>
      </w:r>
    </w:p>
    <w:sectPr w:rsidR="00273088" w:rsidRPr="00542636" w:rsidSect="00E34DA8">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C72"/>
    <w:rsid w:val="000E7C72"/>
    <w:rsid w:val="00273088"/>
    <w:rsid w:val="00542636"/>
    <w:rsid w:val="00896E40"/>
    <w:rsid w:val="00E34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8F80D8"/>
  <w15:chartTrackingRefBased/>
  <w15:docId w15:val="{B7FCD5AC-C559-48FC-8C77-388E4D742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C72"/>
    <w:pPr>
      <w:spacing w:after="0" w:line="240" w:lineRule="auto"/>
    </w:pPr>
    <w:rPr>
      <w:rFonts w:ascii="Arial" w:hAnsi="Arial"/>
      <w:sz w:val="24"/>
    </w:rPr>
  </w:style>
  <w:style w:type="paragraph" w:styleId="Heading1">
    <w:name w:val="heading 1"/>
    <w:basedOn w:val="Normal"/>
    <w:next w:val="Normal"/>
    <w:link w:val="Heading1Char"/>
    <w:uiPriority w:val="9"/>
    <w:qFormat/>
    <w:rsid w:val="00E34DA8"/>
    <w:pPr>
      <w:keepNext/>
      <w:keepLines/>
      <w:spacing w:before="240"/>
      <w:outlineLvl w:val="0"/>
    </w:pPr>
    <w:rPr>
      <w:rFonts w:eastAsiaTheme="majorEastAsia" w:cstheme="majorBidi"/>
      <w:color w:val="C45911" w:themeColor="accent2" w:themeShade="BF"/>
      <w:sz w:val="32"/>
      <w:szCs w:val="32"/>
    </w:rPr>
  </w:style>
  <w:style w:type="paragraph" w:styleId="Heading2">
    <w:name w:val="heading 2"/>
    <w:basedOn w:val="Normal"/>
    <w:next w:val="Normal"/>
    <w:link w:val="Heading2Char"/>
    <w:uiPriority w:val="9"/>
    <w:semiHidden/>
    <w:unhideWhenUsed/>
    <w:qFormat/>
    <w:rsid w:val="00E34DA8"/>
    <w:pPr>
      <w:keepNext/>
      <w:keepLines/>
      <w:spacing w:before="40"/>
      <w:outlineLvl w:val="1"/>
    </w:pPr>
    <w:rPr>
      <w:rFonts w:eastAsiaTheme="majorEastAsia" w:cstheme="majorBidi"/>
      <w:color w:val="C45911" w:themeColor="accent2"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DA8"/>
    <w:rPr>
      <w:rFonts w:ascii="Arial" w:eastAsiaTheme="majorEastAsia" w:hAnsi="Arial" w:cstheme="majorBidi"/>
      <w:color w:val="C45911" w:themeColor="accent2" w:themeShade="BF"/>
      <w:sz w:val="32"/>
      <w:szCs w:val="32"/>
    </w:rPr>
  </w:style>
  <w:style w:type="character" w:customStyle="1" w:styleId="Heading2Char">
    <w:name w:val="Heading 2 Char"/>
    <w:basedOn w:val="DefaultParagraphFont"/>
    <w:link w:val="Heading2"/>
    <w:uiPriority w:val="9"/>
    <w:semiHidden/>
    <w:rsid w:val="00E34DA8"/>
    <w:rPr>
      <w:rFonts w:ascii="Arial" w:eastAsiaTheme="majorEastAsia" w:hAnsi="Arial" w:cstheme="majorBidi"/>
      <w:color w:val="C45911" w:themeColor="accent2" w:themeShade="BF"/>
      <w:sz w:val="26"/>
      <w:szCs w:val="26"/>
    </w:rPr>
  </w:style>
  <w:style w:type="paragraph" w:styleId="Title">
    <w:name w:val="Title"/>
    <w:basedOn w:val="Normal"/>
    <w:next w:val="Normal"/>
    <w:link w:val="TitleChar"/>
    <w:uiPriority w:val="10"/>
    <w:qFormat/>
    <w:rsid w:val="00E34DA8"/>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34DA8"/>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qFormat/>
    <w:rsid w:val="00E34DA8"/>
    <w:pPr>
      <w:numPr>
        <w:ilvl w:val="1"/>
      </w:numPr>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E34DA8"/>
    <w:rPr>
      <w:rFonts w:ascii="Arial" w:eastAsiaTheme="minorEastAsia" w:hAnsi="Arial"/>
      <w:color w:val="5A5A5A" w:themeColor="text1" w:themeTint="A5"/>
      <w:spacing w:val="15"/>
    </w:rPr>
  </w:style>
  <w:style w:type="character" w:styleId="SubtleEmphasis">
    <w:name w:val="Subtle Emphasis"/>
    <w:basedOn w:val="DefaultParagraphFont"/>
    <w:uiPriority w:val="19"/>
    <w:qFormat/>
    <w:rsid w:val="00E34DA8"/>
    <w:rPr>
      <w:rFonts w:ascii="Arial" w:hAnsi="Arial"/>
      <w:i/>
      <w:iCs/>
      <w:color w:val="404040" w:themeColor="text1" w:themeTint="BF"/>
    </w:rPr>
  </w:style>
  <w:style w:type="character" w:styleId="Emphasis">
    <w:name w:val="Emphasis"/>
    <w:basedOn w:val="DefaultParagraphFont"/>
    <w:uiPriority w:val="20"/>
    <w:qFormat/>
    <w:rsid w:val="00E34DA8"/>
    <w:rPr>
      <w:rFonts w:ascii="Arial" w:hAnsi="Arial"/>
      <w:i/>
      <w:iCs/>
    </w:rPr>
  </w:style>
  <w:style w:type="character" w:styleId="IntenseEmphasis">
    <w:name w:val="Intense Emphasis"/>
    <w:basedOn w:val="DefaultParagraphFont"/>
    <w:uiPriority w:val="21"/>
    <w:qFormat/>
    <w:rsid w:val="00E34DA8"/>
    <w:rPr>
      <w:rFonts w:ascii="Arial" w:hAnsi="Arial"/>
      <w:i/>
      <w:iCs/>
      <w:color w:val="C45911" w:themeColor="accent2" w:themeShade="BF"/>
    </w:rPr>
  </w:style>
  <w:style w:type="character" w:styleId="Strong">
    <w:name w:val="Strong"/>
    <w:basedOn w:val="DefaultParagraphFont"/>
    <w:uiPriority w:val="22"/>
    <w:qFormat/>
    <w:rsid w:val="00E34DA8"/>
    <w:rPr>
      <w:rFonts w:ascii="Arial" w:hAnsi="Arial"/>
      <w:b/>
      <w:bCs/>
    </w:rPr>
  </w:style>
  <w:style w:type="paragraph" w:styleId="Quote">
    <w:name w:val="Quote"/>
    <w:basedOn w:val="Normal"/>
    <w:next w:val="Normal"/>
    <w:link w:val="QuoteChar"/>
    <w:uiPriority w:val="29"/>
    <w:qFormat/>
    <w:rsid w:val="00E34DA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34DA8"/>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E34DA8"/>
    <w:pPr>
      <w:pBdr>
        <w:top w:val="single" w:sz="4" w:space="10" w:color="ED7D31" w:themeColor="accent2"/>
        <w:bottom w:val="single" w:sz="4" w:space="10" w:color="ED7D31" w:themeColor="accent2"/>
      </w:pBdr>
      <w:spacing w:before="360" w:after="360"/>
      <w:ind w:left="864" w:right="864"/>
      <w:jc w:val="center"/>
    </w:pPr>
    <w:rPr>
      <w:i/>
      <w:iCs/>
      <w:color w:val="C45911" w:themeColor="accent2" w:themeShade="BF"/>
    </w:rPr>
  </w:style>
  <w:style w:type="character" w:customStyle="1" w:styleId="IntenseQuoteChar">
    <w:name w:val="Intense Quote Char"/>
    <w:basedOn w:val="DefaultParagraphFont"/>
    <w:link w:val="IntenseQuote"/>
    <w:uiPriority w:val="30"/>
    <w:rsid w:val="00E34DA8"/>
    <w:rPr>
      <w:rFonts w:ascii="Arial" w:hAnsi="Arial"/>
      <w:i/>
      <w:iCs/>
      <w:color w:val="C45911" w:themeColor="accent2" w:themeShade="BF"/>
      <w:sz w:val="24"/>
    </w:rPr>
  </w:style>
  <w:style w:type="character" w:styleId="SubtleReference">
    <w:name w:val="Subtle Reference"/>
    <w:basedOn w:val="DefaultParagraphFont"/>
    <w:uiPriority w:val="31"/>
    <w:qFormat/>
    <w:rsid w:val="00E34DA8"/>
    <w:rPr>
      <w:rFonts w:ascii="Arial" w:hAnsi="Arial"/>
      <w:smallCaps/>
      <w:color w:val="5A5A5A" w:themeColor="text1" w:themeTint="A5"/>
    </w:rPr>
  </w:style>
  <w:style w:type="character" w:styleId="IntenseReference">
    <w:name w:val="Intense Reference"/>
    <w:basedOn w:val="DefaultParagraphFont"/>
    <w:uiPriority w:val="32"/>
    <w:qFormat/>
    <w:rsid w:val="00E34DA8"/>
    <w:rPr>
      <w:rFonts w:ascii="Arial" w:hAnsi="Arial"/>
      <w:b/>
      <w:bCs/>
      <w:smallCaps/>
      <w:color w:val="C45911" w:themeColor="accent2" w:themeShade="BF"/>
      <w:spacing w:val="5"/>
    </w:rPr>
  </w:style>
  <w:style w:type="character" w:styleId="BookTitle">
    <w:name w:val="Book Title"/>
    <w:basedOn w:val="DefaultParagraphFont"/>
    <w:uiPriority w:val="33"/>
    <w:qFormat/>
    <w:rsid w:val="00E34DA8"/>
    <w:rPr>
      <w:rFonts w:ascii="Arial" w:hAnsi="Arial"/>
      <w:b/>
      <w:bCs/>
      <w:i/>
      <w:iCs/>
      <w:spacing w:val="5"/>
    </w:rPr>
  </w:style>
  <w:style w:type="paragraph" w:styleId="ListParagraph">
    <w:name w:val="List Paragraph"/>
    <w:basedOn w:val="Normal"/>
    <w:uiPriority w:val="34"/>
    <w:qFormat/>
    <w:rsid w:val="00E34DA8"/>
    <w:pPr>
      <w:ind w:left="720"/>
      <w:contextualSpacing/>
    </w:pPr>
  </w:style>
  <w:style w:type="paragraph" w:styleId="NormalWeb">
    <w:name w:val="Normal (Web)"/>
    <w:basedOn w:val="Normal"/>
    <w:uiPriority w:val="99"/>
    <w:semiHidden/>
    <w:unhideWhenUsed/>
    <w:rsid w:val="00542636"/>
    <w:pPr>
      <w:spacing w:before="100" w:beforeAutospacing="1" w:after="100" w:afterAutospacing="1"/>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759</Characters>
  <Application>Microsoft Office Word</Application>
  <DocSecurity>0</DocSecurity>
  <Lines>21</Lines>
  <Paragraphs>8</Paragraphs>
  <ScaleCrop>false</ScaleCrop>
  <Company>Teesside University</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 Mansoor</dc:creator>
  <cp:keywords/>
  <dc:description/>
  <cp:lastModifiedBy>Soomro, Mansoor</cp:lastModifiedBy>
  <cp:revision>2</cp:revision>
  <dcterms:created xsi:type="dcterms:W3CDTF">2024-12-10T23:36:00Z</dcterms:created>
  <dcterms:modified xsi:type="dcterms:W3CDTF">2024-12-10T23:38:00Z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8324df9a-b64c-4a61-9ebe-4f19f68fbc9c</vt:lpwstr>
  </property>
</Properties>
</file>